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rFonts w:ascii="Times New Roman" w:cs="Times New Roman" w:eastAsia="Times New Roman" w:hAnsi="Times New Roman"/>
          <w:color w:val="4f81bd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4f81bd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THE LAST TERMINAL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GAME DESIGN DOCUMENT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Autores: 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Lucas Rocha Garcia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Maria Eduarda Duarte de Oliveira Cruz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Sara Pereira da Silva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Professora: Mychelline Souto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66091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JOÃO PESSOA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6609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66091"/>
          <w:sz w:val="20"/>
          <w:szCs w:val="20"/>
          <w:u w:val="none"/>
          <w:shd w:fill="auto" w:val="clear"/>
          <w:vertAlign w:val="baseline"/>
          <w:rtl w:val="0"/>
        </w:rPr>
        <w:t xml:space="preserve">SUMÁRIO</w:t>
      </w:r>
    </w:p>
    <w:p w:rsidR="00000000" w:rsidDel="00000000" w:rsidP="00000000" w:rsidRDefault="00000000" w:rsidRPr="00000000" w14:paraId="0000002D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 Introdução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 Game Overview (Visão geral do jogo)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 Objetivos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2.2 Número de Jogadores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2.3 Plataforma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 Enredo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 História</w:t>
            </w:r>
          </w:hyperlink>
          <w:r w:rsidDel="00000000" w:rsidR="00000000" w:rsidRPr="00000000">
            <w:rPr>
              <w:rtl w:val="0"/>
            </w:rPr>
            <w:t xml:space="preserve">                                                                                                                                                 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3.2 Cut</w:t>
          </w:r>
          <w:r w:rsidDel="00000000" w:rsidR="00000000" w:rsidRPr="00000000">
            <w:rPr>
              <w:rtl w:val="0"/>
            </w:rPr>
            <w:t xml:space="preserve">-Scenes                                                                                                                                        </w:t>
          </w: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</w:t>
            </w:r>
          </w:hyperlink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Personagens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 Mecânica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4.1 Jogabilidade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4.2 Condições de vitória e derrota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4.3 Avatar (controlado pelo usuário)</w:t>
            </w:r>
          </w:hyperlink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</w:t>
            </w:r>
          </w:hyperlink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Menus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44sinio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</w:t>
            </w:r>
          </w:hyperlink>
          <w:hyperlink w:anchor="_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Progressã</w:t>
            </w:r>
          </w:hyperlink>
          <w:r w:rsidDel="00000000" w:rsidR="00000000" w:rsidRPr="00000000">
            <w:rPr>
              <w:vertAlign w:val="baseline"/>
              <w:rtl w:val="0"/>
            </w:rPr>
            <w:t xml:space="preserve">o</w:t>
          </w:r>
          <w:hyperlink w:anchor="_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z337ya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6</w:t>
            </w:r>
          </w:hyperlink>
          <w:hyperlink w:anchor="_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Controles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 Fluxo de Telas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5.1 Descrição de cada tela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5.2 Tela de Splash (caso exista)</w:t>
            </w:r>
          </w:hyperlink>
          <w:hyperlink w:anchor="_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 Linha de Arte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6.1 Descrição do tema</w:t>
            </w:r>
          </w:hyperlink>
          <w:hyperlink w:anchor="_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2p2csry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</w:t>
            </w:r>
          </w:hyperlink>
          <w:hyperlink w:anchor="_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Personagens</w:t>
            </w:r>
          </w:hyperlink>
          <w:hyperlink w:anchor="_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3o7alnk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</w:t>
            </w:r>
          </w:hyperlink>
          <w:hyperlink w:anchor="_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Cenários</w:t>
            </w:r>
          </w:hyperlink>
          <w:hyperlink w:anchor="_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</w:t>
            </w:r>
          </w:hyperlink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HUD (menus)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 Level Design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7.1 Level 1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1mgh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7.2 Level 2</w:t>
            </w:r>
          </w:hyperlink>
          <w:hyperlink w:anchor="_1v1yux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000000"/>
              <w:sz w:val="20"/>
              <w:szCs w:val="20"/>
              <w:u w:val="none"/>
              <w:rtl w:val="0"/>
            </w:rPr>
            <w:t xml:space="preserve">8</w:t>
          </w:r>
          <w:hyperlink w:anchor="_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. Trilha e Efeitos Sonoros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000000"/>
              <w:sz w:val="20"/>
              <w:szCs w:val="20"/>
              <w:u w:val="none"/>
              <w:rtl w:val="0"/>
            </w:rPr>
            <w:t xml:space="preserve">8</w:t>
          </w:r>
          <w:hyperlink w:anchor="_2u6wn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.1 Trilha Sonora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40" w:lineRule="auto"/>
            <w:ind w:left="24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000000"/>
              <w:sz w:val="20"/>
              <w:szCs w:val="20"/>
              <w:u w:val="none"/>
              <w:rtl w:val="0"/>
            </w:rPr>
            <w:t xml:space="preserve">8</w:t>
          </w:r>
          <w:hyperlink w:anchor="_19c6y1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.2 Efeitos de Som</w:t>
              <w:tab/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C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right="-1283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jc w:val="center"/>
        <w:rPr>
          <w:rFonts w:ascii="Times New Roman" w:cs="Times New Roman" w:eastAsia="Times New Roman" w:hAnsi="Times New Roman"/>
          <w:color w:val="4f81bd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4f81bd"/>
          <w:sz w:val="20"/>
          <w:szCs w:val="20"/>
          <w:rtl w:val="0"/>
        </w:rPr>
        <w:t xml:space="preserve">Histórico de Versões</w:t>
      </w:r>
    </w:p>
    <w:p w:rsidR="00000000" w:rsidDel="00000000" w:rsidP="00000000" w:rsidRDefault="00000000" w:rsidRPr="00000000" w14:paraId="00000051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Uma tabela tipo essa abaixo, que oriente todos os envolvidos no projeto sobre a evolução do documento.</w:t>
      </w:r>
    </w:p>
    <w:tbl>
      <w:tblPr>
        <w:tblStyle w:val="Table1"/>
        <w:tblW w:w="849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19"/>
        <w:gridCol w:w="2129"/>
        <w:gridCol w:w="2117"/>
        <w:gridCol w:w="2129"/>
        <w:tblGridChange w:id="0">
          <w:tblGrid>
            <w:gridCol w:w="2119"/>
            <w:gridCol w:w="2129"/>
            <w:gridCol w:w="2117"/>
            <w:gridCol w:w="2129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52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3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4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5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Descrição</w:t>
            </w:r>
          </w:p>
        </w:tc>
      </w:tr>
      <w:tr>
        <w:trPr>
          <w:trHeight w:val="560" w:hRule="atLeast"/>
        </w:trPr>
        <w:tc>
          <w:tcPr/>
          <w:p w:rsidR="00000000" w:rsidDel="00000000" w:rsidP="00000000" w:rsidRDefault="00000000" w:rsidRPr="00000000" w14:paraId="00000056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 1.0</w:t>
            </w:r>
          </w:p>
        </w:tc>
        <w:tc>
          <w:tcPr/>
          <w:p w:rsidR="00000000" w:rsidDel="00000000" w:rsidP="00000000" w:rsidRDefault="00000000" w:rsidRPr="00000000" w14:paraId="00000057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28/02/2018</w:t>
            </w:r>
          </w:p>
        </w:tc>
        <w:tc>
          <w:tcPr/>
          <w:p w:rsidR="00000000" w:rsidDel="00000000" w:rsidP="00000000" w:rsidRDefault="00000000" w:rsidRPr="00000000" w14:paraId="00000058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Lucas Rocha, Mª Eduarda e Sara </w:t>
            </w:r>
          </w:p>
        </w:tc>
        <w:tc>
          <w:tcPr/>
          <w:p w:rsidR="00000000" w:rsidDel="00000000" w:rsidP="00000000" w:rsidRDefault="00000000" w:rsidRPr="00000000" w14:paraId="00000059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Criei o documento e adicionei a introdução do GDD</w:t>
            </w:r>
          </w:p>
        </w:tc>
      </w:tr>
      <w:tr>
        <w:tc>
          <w:tcPr/>
          <w:p w:rsidR="00000000" w:rsidDel="00000000" w:rsidP="00000000" w:rsidRDefault="00000000" w:rsidRPr="00000000" w14:paraId="0000005A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 2.0</w:t>
            </w:r>
          </w:p>
        </w:tc>
        <w:tc>
          <w:tcPr/>
          <w:p w:rsidR="00000000" w:rsidDel="00000000" w:rsidP="00000000" w:rsidRDefault="00000000" w:rsidRPr="00000000" w14:paraId="0000005B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07/03/2018</w:t>
            </w:r>
          </w:p>
        </w:tc>
        <w:tc>
          <w:tcPr/>
          <w:p w:rsidR="00000000" w:rsidDel="00000000" w:rsidP="00000000" w:rsidRDefault="00000000" w:rsidRPr="00000000" w14:paraId="0000005C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Lucas Rocha, Mª Eduarda e Sara </w:t>
            </w:r>
          </w:p>
        </w:tc>
        <w:tc>
          <w:tcPr/>
          <w:p w:rsidR="00000000" w:rsidDel="00000000" w:rsidP="00000000" w:rsidRDefault="00000000" w:rsidRPr="00000000" w14:paraId="0000005D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Adicionei o 2</w:t>
            </w:r>
          </w:p>
        </w:tc>
      </w:tr>
      <w:tr>
        <w:trPr>
          <w:trHeight w:val="540" w:hRule="atLeast"/>
        </w:trPr>
        <w:tc>
          <w:tcPr/>
          <w:p w:rsidR="00000000" w:rsidDel="00000000" w:rsidP="00000000" w:rsidRDefault="00000000" w:rsidRPr="00000000" w14:paraId="0000005E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 3.0</w:t>
            </w:r>
          </w:p>
        </w:tc>
        <w:tc>
          <w:tcPr/>
          <w:p w:rsidR="00000000" w:rsidDel="00000000" w:rsidP="00000000" w:rsidRDefault="00000000" w:rsidRPr="00000000" w14:paraId="0000005F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12/03/2018</w:t>
            </w:r>
          </w:p>
        </w:tc>
        <w:tc>
          <w:tcPr/>
          <w:p w:rsidR="00000000" w:rsidDel="00000000" w:rsidP="00000000" w:rsidRDefault="00000000" w:rsidRPr="00000000" w14:paraId="00000060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Lucas Rocha, Mª Eduarda e Sara </w:t>
            </w:r>
          </w:p>
        </w:tc>
        <w:tc>
          <w:tcPr/>
          <w:p w:rsidR="00000000" w:rsidDel="00000000" w:rsidP="00000000" w:rsidRDefault="00000000" w:rsidRPr="00000000" w14:paraId="00000061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Adicionou o 3, 4, 5, 6</w:t>
            </w:r>
          </w:p>
        </w:tc>
      </w:tr>
    </w:tbl>
    <w:p w:rsidR="00000000" w:rsidDel="00000000" w:rsidP="00000000" w:rsidRDefault="00000000" w:rsidRPr="00000000" w14:paraId="00000062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19"/>
        <w:gridCol w:w="2129"/>
        <w:gridCol w:w="2117"/>
        <w:gridCol w:w="2129"/>
        <w:tblGridChange w:id="0">
          <w:tblGrid>
            <w:gridCol w:w="2119"/>
            <w:gridCol w:w="2129"/>
            <w:gridCol w:w="2117"/>
            <w:gridCol w:w="2129"/>
          </w:tblGrid>
        </w:tblGridChange>
      </w:tblGrid>
      <w:tr>
        <w:trPr>
          <w:trHeight w:val="540" w:hRule="atLeast"/>
        </w:trPr>
        <w:tc>
          <w:tcPr/>
          <w:p w:rsidR="00000000" w:rsidDel="00000000" w:rsidP="00000000" w:rsidRDefault="00000000" w:rsidRPr="00000000" w14:paraId="0000006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 4.0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13/03/2018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Lucas Rocha e Mª Eduarda 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Adicionou o 5</w:t>
            </w:r>
          </w:p>
        </w:tc>
      </w:tr>
    </w:tbl>
    <w:p w:rsidR="00000000" w:rsidDel="00000000" w:rsidP="00000000" w:rsidRDefault="00000000" w:rsidRPr="00000000" w14:paraId="00000067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kz2m4dhfqv6d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1. Introdução</w:t>
      </w:r>
    </w:p>
    <w:p w:rsidR="00000000" w:rsidDel="00000000" w:rsidP="00000000" w:rsidRDefault="00000000" w:rsidRPr="00000000" w14:paraId="0000007B">
      <w:pPr>
        <w:ind w:firstLine="72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Esse documento traz informações sobre o jogo The Last Terminal, que será produzido na matéria de Tópicos Especiais. Será um jogo de múltipla escolha, onde cada ação definirá um final alternativo a partir das escolhas do jogador com o intuito de entreter e mostrar o impacto das nossas decisões do presente no nosso futuro.</w:t>
      </w:r>
    </w:p>
    <w:p w:rsidR="00000000" w:rsidDel="00000000" w:rsidP="00000000" w:rsidRDefault="00000000" w:rsidRPr="00000000" w14:paraId="0000007C">
      <w:pPr>
        <w:ind w:left="1440" w:firstLine="720"/>
        <w:contextualSpacing w:val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Tabela 1 – Siglas e seus respectivos significados</w:t>
      </w:r>
    </w:p>
    <w:tbl>
      <w:tblPr>
        <w:tblStyle w:val="Table3"/>
        <w:tblW w:w="849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45"/>
        <w:gridCol w:w="4249"/>
        <w:tblGridChange w:id="0">
          <w:tblGrid>
            <w:gridCol w:w="4245"/>
            <w:gridCol w:w="4249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7D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Termo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7E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Definição</w:t>
            </w:r>
          </w:p>
        </w:tc>
      </w:tr>
      <w:tr>
        <w:tc>
          <w:tcPr/>
          <w:p w:rsidR="00000000" w:rsidDel="00000000" w:rsidP="00000000" w:rsidRDefault="00000000" w:rsidRPr="00000000" w14:paraId="0000007F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GD</w:t>
            </w:r>
          </w:p>
        </w:tc>
        <w:tc>
          <w:tcPr/>
          <w:p w:rsidR="00000000" w:rsidDel="00000000" w:rsidP="00000000" w:rsidRDefault="00000000" w:rsidRPr="00000000" w14:paraId="00000080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Game Designer</w:t>
            </w:r>
          </w:p>
        </w:tc>
      </w:tr>
      <w:tr>
        <w:tc>
          <w:tcPr/>
          <w:p w:rsidR="00000000" w:rsidDel="00000000" w:rsidP="00000000" w:rsidRDefault="00000000" w:rsidRPr="00000000" w14:paraId="00000081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HUD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vertAlign w:val="superscript"/>
              </w:rPr>
              <w:footnoteReference w:customMarkFollows="0" w:id="0"/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Heads Up Display</w:t>
            </w:r>
          </w:p>
        </w:tc>
      </w:tr>
    </w:tbl>
    <w:p w:rsidR="00000000" w:rsidDel="00000000" w:rsidP="00000000" w:rsidRDefault="00000000" w:rsidRPr="00000000" w14:paraId="00000083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2. Game Overview (Visão geral do jogo)</w:t>
      </w:r>
    </w:p>
    <w:p w:rsidR="00000000" w:rsidDel="00000000" w:rsidP="00000000" w:rsidRDefault="00000000" w:rsidRPr="00000000" w14:paraId="00000085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É um jogo de estratégia single player, onde a personagem principal (jogador) tenta falar sobre seus sentimentos para sua melhor amiga antes que ela parta para seu intercâmbio.</w:t>
      </w:r>
    </w:p>
    <w:p w:rsidR="00000000" w:rsidDel="00000000" w:rsidP="00000000" w:rsidRDefault="00000000" w:rsidRPr="00000000" w14:paraId="00000086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2.1 Objetivos</w:t>
      </w:r>
    </w:p>
    <w:p w:rsidR="00000000" w:rsidDel="00000000" w:rsidP="00000000" w:rsidRDefault="00000000" w:rsidRPr="00000000" w14:paraId="00000087">
      <w:pPr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Tem como objetivo fazer com que o jogador reflita sobre como seus atos podem interferir no seu futuro e no de pessoas ao seu redor.</w:t>
      </w:r>
    </w:p>
    <w:p w:rsidR="00000000" w:rsidDel="00000000" w:rsidP="00000000" w:rsidRDefault="00000000" w:rsidRPr="00000000" w14:paraId="00000088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2.2 Número de Jogadores</w:t>
      </w:r>
    </w:p>
    <w:p w:rsidR="00000000" w:rsidDel="00000000" w:rsidP="00000000" w:rsidRDefault="00000000" w:rsidRPr="00000000" w14:paraId="00000089">
      <w:pPr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Single player.</w:t>
      </w:r>
    </w:p>
    <w:p w:rsidR="00000000" w:rsidDel="00000000" w:rsidP="00000000" w:rsidRDefault="00000000" w:rsidRPr="00000000" w14:paraId="0000008A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2.3 Plataforma</w:t>
      </w:r>
    </w:p>
    <w:p w:rsidR="00000000" w:rsidDel="00000000" w:rsidP="00000000" w:rsidRDefault="00000000" w:rsidRPr="00000000" w14:paraId="0000008B">
      <w:pPr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Será jogado no PC e offline.</w:t>
      </w:r>
    </w:p>
    <w:p w:rsidR="00000000" w:rsidDel="00000000" w:rsidP="00000000" w:rsidRDefault="00000000" w:rsidRPr="00000000" w14:paraId="0000008C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3. Enredo</w:t>
      </w:r>
    </w:p>
    <w:p w:rsidR="00000000" w:rsidDel="00000000" w:rsidP="00000000" w:rsidRDefault="00000000" w:rsidRPr="00000000" w14:paraId="0000008D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ltoccpdxlfqb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3.1 História</w:t>
      </w:r>
    </w:p>
    <w:p w:rsidR="00000000" w:rsidDel="00000000" w:rsidP="00000000" w:rsidRDefault="00000000" w:rsidRPr="00000000" w14:paraId="0000008E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 história se passa numa cidade pequena. Rose, personagem principal, está descobrindo uma maneira de sair de sua região para procurar algo que lhe faça sentir viva, e no meio dessa procura ela encontra Isabel, uma pessoa com a personalidade super diferente da sua, mas tão envolvente quanto, que tem os mesmos objetivos: viajar pelo mundo, conhecer todas as culturas, costumes e línguas que se pode imaginar. Depois de anos de amizade, chega o último ano e elas tem que tomar a decisão: para onde irão? Isabel consegue uma bolsa para fazer faculdade em outro estado e Rose permanece na mesma cidade e faltando apenas cinco dias para a sua partida, Rose percebe os seus sentimentos por Isabel.</w:t>
      </w:r>
    </w:p>
    <w:p w:rsidR="00000000" w:rsidDel="00000000" w:rsidP="00000000" w:rsidRDefault="00000000" w:rsidRPr="00000000" w14:paraId="0000008F">
      <w:pPr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3.2 Cut- scenes </w:t>
      </w:r>
    </w:p>
    <w:p w:rsidR="00000000" w:rsidDel="00000000" w:rsidP="00000000" w:rsidRDefault="00000000" w:rsidRPr="00000000" w14:paraId="00000090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 passará no dia que elas se conheceram. Será numa tarde, em um parque, Isabel estará sentada num balanço chorando porque machucou o joelho. Rose, que tinha acabado de chegar no parque, a encontra e vai ajudar Izzy(Isabel) e fica sentada com ela até o sol se pôr, depois disso ela vai embora e elas não se encontram mais, até quando as aulas começam e elas se reencontram na escola. </w:t>
      </w:r>
    </w:p>
    <w:p w:rsidR="00000000" w:rsidDel="00000000" w:rsidP="00000000" w:rsidRDefault="00000000" w:rsidRPr="00000000" w14:paraId="00000091">
      <w:pPr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3.3 Personagens</w:t>
      </w:r>
    </w:p>
    <w:p w:rsidR="00000000" w:rsidDel="00000000" w:rsidP="00000000" w:rsidRDefault="00000000" w:rsidRPr="00000000" w14:paraId="00000092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Protagonista Principal: Rose</w:t>
      </w:r>
    </w:p>
    <w:p w:rsidR="00000000" w:rsidDel="00000000" w:rsidP="00000000" w:rsidRDefault="00000000" w:rsidRPr="00000000" w14:paraId="00000093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Personalidade: Não sabe lidar como se sente, desenha como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copying mechanism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fã da banda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Vampire Weekend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, 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onha em viajar para o Japão, temperamental, fria e feminista.</w:t>
      </w:r>
    </w:p>
    <w:p w:rsidR="00000000" w:rsidDel="00000000" w:rsidP="00000000" w:rsidRDefault="00000000" w:rsidRPr="00000000" w14:paraId="00000094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Características: Cabelo cacheado de cor preta, olhos castanhos escuros, cor de pele negra e gordinha.</w:t>
      </w:r>
    </w:p>
    <w:p w:rsidR="00000000" w:rsidDel="00000000" w:rsidP="00000000" w:rsidRDefault="00000000" w:rsidRPr="00000000" w14:paraId="00000095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Vestimentas:</w:t>
      </w:r>
    </w:p>
    <w:p w:rsidR="00000000" w:rsidDel="00000000" w:rsidP="00000000" w:rsidRDefault="00000000" w:rsidRPr="00000000" w14:paraId="00000096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733675" cy="2105511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21928" l="20541" r="42393" t="2730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05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Imagem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Protagonista Secundária: Isabel</w:t>
      </w:r>
    </w:p>
    <w:p w:rsidR="00000000" w:rsidDel="00000000" w:rsidP="00000000" w:rsidRDefault="00000000" w:rsidRPr="00000000" w14:paraId="00000099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Personalidade: Gosta de gatos. Gosta de viajar de carro. Estudiosa (nerdzinha). Gosta de comer pastel. Cativante e tímida. Empática.</w:t>
      </w:r>
    </w:p>
    <w:p w:rsidR="00000000" w:rsidDel="00000000" w:rsidP="00000000" w:rsidRDefault="00000000" w:rsidRPr="00000000" w14:paraId="0000009A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Características: Cabelo liso e ruivo, olhos castanhos claros, pele de cor branca com sardas, um sorriso angelical e magra. </w:t>
      </w:r>
    </w:p>
    <w:p w:rsidR="00000000" w:rsidDel="00000000" w:rsidP="00000000" w:rsidRDefault="00000000" w:rsidRPr="00000000" w14:paraId="0000009B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Vestimentas:</w:t>
      </w:r>
    </w:p>
    <w:p w:rsidR="00000000" w:rsidDel="00000000" w:rsidP="00000000" w:rsidRDefault="00000000" w:rsidRPr="00000000" w14:paraId="0000009C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609850" cy="193634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24498" l="30814" r="31093" t="247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3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Imagem 3</w:t>
      </w:r>
    </w:p>
    <w:p w:rsidR="00000000" w:rsidDel="00000000" w:rsidP="00000000" w:rsidRDefault="00000000" w:rsidRPr="00000000" w14:paraId="0000009E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Antagonista: Eric </w:t>
      </w:r>
    </w:p>
    <w:p w:rsidR="00000000" w:rsidDel="00000000" w:rsidP="00000000" w:rsidRDefault="00000000" w:rsidRPr="00000000" w14:paraId="0000009F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Personalidade: Carismático, estudioso, generoso e  tímido. </w:t>
      </w:r>
    </w:p>
    <w:p w:rsidR="00000000" w:rsidDel="00000000" w:rsidP="00000000" w:rsidRDefault="00000000" w:rsidRPr="00000000" w14:paraId="000000A0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Característica: Cabelo liso de cor castanho claro, usa óculos, olhos pretos e puxado, pele de cor branca.</w:t>
      </w:r>
    </w:p>
    <w:p w:rsidR="00000000" w:rsidDel="00000000" w:rsidP="00000000" w:rsidRDefault="00000000" w:rsidRPr="00000000" w14:paraId="000000A1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Vestimentas:</w:t>
      </w:r>
    </w:p>
    <w:p w:rsidR="00000000" w:rsidDel="00000000" w:rsidP="00000000" w:rsidRDefault="00000000" w:rsidRPr="00000000" w14:paraId="000000A2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600950" cy="2660333"/>
            <wp:effectExtent b="0" l="0" r="0" t="0"/>
            <wp:docPr id="10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9"/>
                    <a:srcRect b="421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950" cy="266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Imagem 3</w:t>
      </w:r>
    </w:p>
    <w:p w:rsidR="00000000" w:rsidDel="00000000" w:rsidP="00000000" w:rsidRDefault="00000000" w:rsidRPr="00000000" w14:paraId="000000A4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4d34og8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 Mecânica</w:t>
      </w:r>
    </w:p>
    <w:p w:rsidR="00000000" w:rsidDel="00000000" w:rsidP="00000000" w:rsidRDefault="00000000" w:rsidRPr="00000000" w14:paraId="000000A5">
      <w:pPr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Será um jogo em que o jogador irá fazer escolhas para a personagem protagonista, essas escolhas mudaram a narrativa do jogo, então o jogo irá decorrer com base nas decisões que o jogador tomar.</w:t>
      </w:r>
    </w:p>
    <w:p w:rsidR="00000000" w:rsidDel="00000000" w:rsidP="00000000" w:rsidRDefault="00000000" w:rsidRPr="00000000" w14:paraId="000000A6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2s8eyo1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4.1 Jogabilidade</w:t>
      </w:r>
    </w:p>
    <w:p w:rsidR="00000000" w:rsidDel="00000000" w:rsidP="00000000" w:rsidRDefault="00000000" w:rsidRPr="00000000" w14:paraId="000000A7">
      <w:pPr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 Cada parte da narrativa irá ter opções de resposta para a protagonista e o jogador irá escolher com base nas suas escolha o jogo vai pra próxima narrativa até ele chegar o fim.</w:t>
      </w:r>
    </w:p>
    <w:p w:rsidR="00000000" w:rsidDel="00000000" w:rsidP="00000000" w:rsidRDefault="00000000" w:rsidRPr="00000000" w14:paraId="000000A8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17dp8vu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4.2 Condições de vitória e derrota</w:t>
      </w:r>
    </w:p>
    <w:p w:rsidR="00000000" w:rsidDel="00000000" w:rsidP="00000000" w:rsidRDefault="00000000" w:rsidRPr="00000000" w14:paraId="000000A9">
      <w:pPr>
        <w:pStyle w:val="Heading2"/>
        <w:ind w:left="426" w:firstLine="0"/>
        <w:contextualSpacing w:val="0"/>
        <w:rPr/>
      </w:pPr>
      <w:bookmarkStart w:colFirst="0" w:colLast="0" w:name="_n6xy8dz2xs2i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As condições de vitória ou derrota será o jogador que vai decidir com base no final que terminar o jogo dele, pois o jogo terá vários finais com base nas decisões do jogador.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4.3 Avatar (personagem controlado pelo usuário)</w:t>
      </w:r>
    </w:p>
    <w:p w:rsidR="00000000" w:rsidDel="00000000" w:rsidP="00000000" w:rsidRDefault="00000000" w:rsidRPr="00000000" w14:paraId="000000AB">
      <w:pPr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Quais são as habilidades do avatar? Ele atira bolas de fogo? Não pode colidir com a água? Mata inimigos ao pular sobre sua cabeça?</w:t>
      </w:r>
    </w:p>
    <w:p w:rsidR="00000000" w:rsidDel="00000000" w:rsidP="00000000" w:rsidRDefault="00000000" w:rsidRPr="00000000" w14:paraId="000000AC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bookmarkStart w:colFirst="0" w:colLast="0" w:name="_1ksv4uv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4.4 HUD (Menus)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numPr>
          <w:ilvl w:val="0"/>
          <w:numId w:val="1"/>
        </w:numPr>
        <w:ind w:left="720" w:hanging="360"/>
        <w:contextualSpacing w:val="0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Menu inicial: Terá duas opções uma para começar o jogo e outra pra sair.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4.5 Progressão</w:t>
      </w:r>
    </w:p>
    <w:p w:rsidR="00000000" w:rsidDel="00000000" w:rsidP="00000000" w:rsidRDefault="00000000" w:rsidRPr="00000000" w14:paraId="000000AF">
      <w:pPr>
        <w:ind w:left="426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O jogo terá vários finais, mas irá depender das decisões que o jogador tomará durante o jogo.</w:t>
      </w:r>
    </w:p>
    <w:p w:rsidR="00000000" w:rsidDel="00000000" w:rsidP="00000000" w:rsidRDefault="00000000" w:rsidRPr="00000000" w14:paraId="000000B0">
      <w:pPr>
        <w:pStyle w:val="Heading2"/>
        <w:ind w:left="426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z337ya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4.6 Controles</w:t>
      </w:r>
    </w:p>
    <w:p w:rsidR="00000000" w:rsidDel="00000000" w:rsidP="00000000" w:rsidRDefault="00000000" w:rsidRPr="00000000" w14:paraId="000000B1">
      <w:pPr>
        <w:ind w:left="426" w:firstLine="294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Será o mouse ou as setas do teclado. </w:t>
      </w:r>
    </w:p>
    <w:p w:rsidR="00000000" w:rsidDel="00000000" w:rsidP="00000000" w:rsidRDefault="00000000" w:rsidRPr="00000000" w14:paraId="000000B2">
      <w:pPr>
        <w:pStyle w:val="Heading1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bookmarkStart w:colFirst="0" w:colLast="0" w:name="_3j2qqm3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 Fluxo de Telas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6a6a6a"/>
          <w:highlight w:val="white"/>
        </w:rPr>
        <w:drawing>
          <wp:inline distB="114300" distT="114300" distL="114300" distR="114300">
            <wp:extent cx="3306128" cy="363674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9076" l="2670" r="54966" t="16563"/>
                    <a:stretch>
                      <a:fillRect/>
                    </a:stretch>
                  </pic:blipFill>
                  <pic:spPr>
                    <a:xfrm>
                      <a:off x="0" y="0"/>
                      <a:ext cx="3306128" cy="363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br w:type="textWrapping"/>
        <w:t xml:space="preserve">Imagem 4:  Exemplo dos fluxos de telas.</w:t>
      </w:r>
    </w:p>
    <w:p w:rsidR="00000000" w:rsidDel="00000000" w:rsidP="00000000" w:rsidRDefault="00000000" w:rsidRPr="00000000" w14:paraId="000000B5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4i7ojhp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5.1 Menu inicial (caso exista)</w:t>
      </w:r>
    </w:p>
    <w:p w:rsidR="00000000" w:rsidDel="00000000" w:rsidP="00000000" w:rsidRDefault="00000000" w:rsidRPr="00000000" w14:paraId="000000B6">
      <w:pPr>
        <w:ind w:left="284" w:firstLine="0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ab/>
        <w:t xml:space="preserve">Esta tela aparecerá quando você executar o jogo, ela terá a opção de iniciar o jogo, que quando clicada irá direto para a cut scene e depois pra primeira tela do jogo, e a opção de sair do jogo que quando clicado vai fechar o jogo. </w:t>
      </w:r>
    </w:p>
    <w:p w:rsidR="00000000" w:rsidDel="00000000" w:rsidP="00000000" w:rsidRDefault="00000000" w:rsidRPr="00000000" w14:paraId="000000B7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wbbez2j1vhia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5.2 Cut scene</w:t>
      </w:r>
    </w:p>
    <w:p w:rsidR="00000000" w:rsidDel="00000000" w:rsidP="00000000" w:rsidRDefault="00000000" w:rsidRPr="00000000" w14:paraId="000000B8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O cenário vai ser num parquinho de uma praça, e terá a protagonista (jogador) e a personagem secundária sentadas num balanço enquanto o sol se põe. Depois se passará em uma escola mostrando a protagonista se reencontrando com a personagem secundária.</w:t>
      </w:r>
    </w:p>
    <w:p w:rsidR="00000000" w:rsidDel="00000000" w:rsidP="00000000" w:rsidRDefault="00000000" w:rsidRPr="00000000" w14:paraId="000000B9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xkq9tdoquy2q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5.3 Primeiro dia (1ª Tela)</w:t>
      </w:r>
    </w:p>
    <w:p w:rsidR="00000000" w:rsidDel="00000000" w:rsidP="00000000" w:rsidRDefault="00000000" w:rsidRPr="00000000" w14:paraId="000000BA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5.4 Segundo dia (2ª Tela)</w:t>
      </w:r>
    </w:p>
    <w:p w:rsidR="00000000" w:rsidDel="00000000" w:rsidP="00000000" w:rsidRDefault="00000000" w:rsidRPr="00000000" w14:paraId="000000BC">
      <w:pPr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4r911insw74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5.5 Terceiro dia (3ª Tela)</w:t>
      </w:r>
    </w:p>
    <w:p w:rsidR="00000000" w:rsidDel="00000000" w:rsidP="00000000" w:rsidRDefault="00000000" w:rsidRPr="00000000" w14:paraId="000000B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wz0gpxps2o5w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5.6 Quarto dia (4ª Tela)</w:t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1hmcbo86eyes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5.7 Quinto dia (5ª Tela)</w:t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ind w:left="0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odombek0k8ck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     5.8 Sexto dia (6ª Tela)</w:t>
      </w:r>
    </w:p>
    <w:p w:rsidR="00000000" w:rsidDel="00000000" w:rsidP="00000000" w:rsidRDefault="00000000" w:rsidRPr="00000000" w14:paraId="000000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ncgeq0pyeok0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5.9 Sétimo dia (7ª Tela)</w:t>
      </w:r>
    </w:p>
    <w:p w:rsidR="00000000" w:rsidDel="00000000" w:rsidP="00000000" w:rsidRDefault="00000000" w:rsidRPr="00000000" w14:paraId="000000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my6q1629uvfx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5.10 Final Alternativo 1 (8ª Tela)</w:t>
      </w:r>
    </w:p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bkdcrbyr2cks" w:id="24"/>
      <w:bookmarkEnd w:id="24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5.11 Final Alternativo 2 (8ª Tela)</w:t>
      </w:r>
    </w:p>
    <w:p w:rsidR="00000000" w:rsidDel="00000000" w:rsidP="00000000" w:rsidRDefault="00000000" w:rsidRPr="00000000" w14:paraId="000000CA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CB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99v7h6s6kqwn" w:id="25"/>
      <w:bookmarkEnd w:id="25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5.12 Créditos</w:t>
      </w:r>
    </w:p>
    <w:p w:rsidR="00000000" w:rsidDel="00000000" w:rsidP="00000000" w:rsidRDefault="00000000" w:rsidRPr="00000000" w14:paraId="000000CC">
      <w:pPr>
        <w:pStyle w:val="Heading2"/>
        <w:ind w:left="284" w:firstLine="0"/>
        <w:contextualSpacing w:val="0"/>
        <w:rPr/>
      </w:pPr>
      <w:bookmarkStart w:colFirst="0" w:colLast="0" w:name="_yno5a4954g55" w:id="26"/>
      <w:bookmarkEnd w:id="26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qsh70q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6. Linha de Arte (II Unidade será daqui por diante)</w:t>
      </w:r>
    </w:p>
    <w:p w:rsidR="00000000" w:rsidDel="00000000" w:rsidP="00000000" w:rsidRDefault="00000000" w:rsidRPr="00000000" w14:paraId="000000CE">
      <w:pPr>
        <w:pStyle w:val="Heading2"/>
        <w:ind w:left="284" w:firstLine="0"/>
        <w:contextualSpacing w:val="0"/>
        <w:rPr/>
      </w:pPr>
      <w:bookmarkStart w:colFirst="0" w:colLast="0" w:name="_5tuj30n87aof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6.1 Descrição do 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8150" cy="2379708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79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Imagem 5: Life is Strange</w:t>
      </w:r>
      <w:r w:rsidDel="00000000" w:rsidR="00000000" w:rsidRPr="00000000">
        <w:rPr/>
        <w:drawing>
          <wp:inline distB="114300" distT="114300" distL="114300" distR="114300">
            <wp:extent cx="4246849" cy="2374582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849" cy="2374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jc w:val="center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r w:rsidDel="00000000" w:rsidR="00000000" w:rsidRPr="00000000">
        <w:rPr>
          <w:rtl w:val="0"/>
        </w:rPr>
        <w:t xml:space="preserve">Imagem 6: I woke up next to you again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2p2csry" w:id="29"/>
      <w:bookmarkEnd w:id="29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6.2 Personagens</w:t>
      </w:r>
    </w:p>
    <w:p w:rsidR="00000000" w:rsidDel="00000000" w:rsidP="00000000" w:rsidRDefault="00000000" w:rsidRPr="00000000" w14:paraId="000000D3">
      <w:pPr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62425" cy="2722245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54119" l="13068" r="9972" t="70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2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</w:t>
      </w:r>
      <w:r w:rsidDel="00000000" w:rsidR="00000000" w:rsidRPr="00000000">
        <w:rPr>
          <w:sz w:val="20"/>
          <w:szCs w:val="20"/>
          <w:rtl w:val="0"/>
        </w:rPr>
        <w:t xml:space="preserve">em 7: Rose</w:t>
      </w:r>
    </w:p>
    <w:p w:rsidR="00000000" w:rsidDel="00000000" w:rsidP="00000000" w:rsidRDefault="00000000" w:rsidRPr="00000000" w14:paraId="000000D5">
      <w:pPr>
        <w:tabs>
          <w:tab w:val="center" w:pos="4252"/>
          <w:tab w:val="right" w:pos="8504"/>
        </w:tabs>
        <w:spacing w:after="0"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819275" cy="2173605"/>
            <wp:effectExtent b="0" l="0" r="0" t="0"/>
            <wp:docPr id="1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4"/>
                    <a:srcRect b="16012" l="22519" r="29087" t="1403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73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8: Isabel</w:t>
      </w:r>
    </w:p>
    <w:p w:rsidR="00000000" w:rsidDel="00000000" w:rsidP="00000000" w:rsidRDefault="00000000" w:rsidRPr="00000000" w14:paraId="000000D7">
      <w:pPr>
        <w:tabs>
          <w:tab w:val="center" w:pos="4252"/>
          <w:tab w:val="right" w:pos="8504"/>
        </w:tabs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286000" cy="2543175"/>
            <wp:effectExtent b="0" l="0" r="0" t="0"/>
            <wp:docPr id="1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5"/>
                    <a:srcRect b="0" l="16243" r="22842" t="2000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Imagem 9: Eric</w:t>
      </w:r>
    </w:p>
    <w:p w:rsidR="00000000" w:rsidDel="00000000" w:rsidP="00000000" w:rsidRDefault="00000000" w:rsidRPr="00000000" w14:paraId="000000DA">
      <w:pPr>
        <w:pStyle w:val="Heading2"/>
        <w:ind w:left="284" w:firstLine="0"/>
        <w:contextualSpacing w:val="0"/>
        <w:rPr/>
      </w:pPr>
      <w:bookmarkStart w:colFirst="0" w:colLast="0" w:name="_bzbvdi6x0ei9" w:id="30"/>
      <w:bookmarkEnd w:id="30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6.3 Cenários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3362" cy="1869757"/>
            <wp:effectExtent b="0" l="0" r="0" t="0"/>
            <wp:docPr id="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3362" cy="1869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Imagem 10: Cutscene</w:t>
      </w:r>
    </w:p>
    <w:p w:rsidR="00000000" w:rsidDel="00000000" w:rsidP="00000000" w:rsidRDefault="00000000" w:rsidRPr="00000000" w14:paraId="000000DD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85805" cy="2069782"/>
            <wp:effectExtent b="0" l="0" r="0" t="0"/>
            <wp:docPr id="1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5805" cy="2069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Imagem 11: Cutscene</w:t>
      </w:r>
    </w:p>
    <w:p w:rsidR="00000000" w:rsidDel="00000000" w:rsidP="00000000" w:rsidRDefault="00000000" w:rsidRPr="00000000" w14:paraId="000000DF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0363" cy="2166741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166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Imagem 12: Primeira cena - 1º dia</w:t>
      </w:r>
    </w:p>
    <w:p w:rsidR="00000000" w:rsidDel="00000000" w:rsidP="00000000" w:rsidRDefault="00000000" w:rsidRPr="00000000" w14:paraId="000000E1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52750" cy="2212305"/>
            <wp:effectExtent b="0" l="0" r="0" t="0"/>
            <wp:docPr id="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2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Imagem</w:t>
      </w:r>
      <w:r w:rsidDel="00000000" w:rsidR="00000000" w:rsidRPr="00000000">
        <w:rPr>
          <w:rtl w:val="0"/>
        </w:rPr>
        <w:t xml:space="preserve"> 13: Segunda cena - 2º 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95650" cy="2205360"/>
            <wp:effectExtent b="0" l="0" r="0" t="0"/>
            <wp:docPr id="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05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Imagem 14: Última cena - Final</w:t>
      </w:r>
    </w:p>
    <w:p w:rsidR="00000000" w:rsidDel="00000000" w:rsidP="00000000" w:rsidRDefault="00000000" w:rsidRPr="00000000" w14:paraId="000000E5">
      <w:pPr>
        <w:pStyle w:val="Heading2"/>
        <w:ind w:left="284" w:firstLine="0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c5g3l0ecmbqv" w:id="31"/>
      <w:bookmarkEnd w:id="31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6.5 HUD (menus)</w:t>
      </w:r>
    </w:p>
    <w:p w:rsidR="00000000" w:rsidDel="00000000" w:rsidP="00000000" w:rsidRDefault="00000000" w:rsidRPr="00000000" w14:paraId="000000E6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6598" cy="2441012"/>
            <wp:effectExtent b="0" l="0" r="0" t="0"/>
            <wp:docPr id="1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598" cy="2441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32hioqz" w:id="32"/>
      <w:bookmarkEnd w:id="32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7. Level Design</w:t>
      </w:r>
    </w:p>
    <w:p w:rsidR="00000000" w:rsidDel="00000000" w:rsidP="00000000" w:rsidRDefault="00000000" w:rsidRPr="00000000" w14:paraId="000000E8">
      <w:pPr>
        <w:ind w:left="284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4f1mdlm" w:id="33"/>
      <w:bookmarkEnd w:id="33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8. Trilha e Efeitos Sonoros</w:t>
      </w:r>
    </w:p>
    <w:p w:rsidR="00000000" w:rsidDel="00000000" w:rsidP="00000000" w:rsidRDefault="00000000" w:rsidRPr="00000000" w14:paraId="000000EA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Vocês não vão criar nada sonoro para o jogo de vocês (só se quiserem muito), mas é um bom exercício imaginar como seria. Pesquisem referencias, alguns links úteis:</w:t>
      </w:r>
    </w:p>
    <w:p w:rsidR="00000000" w:rsidDel="00000000" w:rsidP="00000000" w:rsidRDefault="00000000" w:rsidRPr="00000000" w14:paraId="000000EB">
      <w:pPr>
        <w:pStyle w:val="Heading1"/>
        <w:ind w:left="284" w:firstLine="0"/>
        <w:contextualSpacing w:val="0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http://incompetech.com/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http://dig.ccmixter.org/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http://www.freesound.org/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http://www.freesfx.co.uk/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http://sampleswap.org/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http://soundfxnow.com/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http://www.animal-sounds.org/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http://freemusicarchive.org/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br w:type="textWrapping"/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0"/>
            <w:szCs w:val="20"/>
            <w:u w:val="single"/>
            <w:rtl w:val="0"/>
          </w:rPr>
          <w:t xml:space="preserve">http://www.jewelbeat.com/free/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ind w:firstLine="284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2u6wntf" w:id="34"/>
      <w:bookmarkEnd w:id="34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8.1 Trilha Sonora</w:t>
      </w:r>
    </w:p>
    <w:p w:rsidR="00000000" w:rsidDel="00000000" w:rsidP="00000000" w:rsidRDefault="00000000" w:rsidRPr="00000000" w14:paraId="000000EE">
      <w:pPr>
        <w:ind w:firstLine="284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ind w:firstLine="284"/>
        <w:contextualSpacing w:val="0"/>
        <w:rPr>
          <w:rFonts w:ascii="Times New Roman" w:cs="Times New Roman" w:eastAsia="Times New Roman" w:hAnsi="Times New Roman"/>
          <w:color w:val="002060"/>
          <w:sz w:val="20"/>
          <w:szCs w:val="20"/>
        </w:rPr>
      </w:pPr>
      <w:bookmarkStart w:colFirst="0" w:colLast="0" w:name="_19c6y18" w:id="35"/>
      <w:bookmarkEnd w:id="35"/>
      <w:r w:rsidDel="00000000" w:rsidR="00000000" w:rsidRPr="00000000">
        <w:rPr>
          <w:rFonts w:ascii="Times New Roman" w:cs="Times New Roman" w:eastAsia="Times New Roman" w:hAnsi="Times New Roman"/>
          <w:color w:val="002060"/>
          <w:sz w:val="20"/>
          <w:szCs w:val="20"/>
          <w:rtl w:val="0"/>
        </w:rPr>
        <w:t xml:space="preserve">8.2 Efeitos de Som</w:t>
      </w:r>
    </w:p>
    <w:p w:rsidR="00000000" w:rsidDel="00000000" w:rsidP="00000000" w:rsidRDefault="00000000" w:rsidRPr="00000000" w14:paraId="000000F0">
      <w:pPr>
        <w:ind w:left="284" w:firstLine="0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sectPr>
      <w:headerReference r:id="rId31" w:type="default"/>
      <w:headerReference r:id="rId32" w:type="first"/>
      <w:footerReference r:id="rId33" w:type="default"/>
      <w:footerReference r:id="rId34" w:type="first"/>
      <w:pgSz w:h="16838" w:w="11906"/>
      <w:pgMar w:bottom="1417" w:top="1417" w:left="1701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B">
    <w:pPr>
      <w:contextualSpacing w:val="0"/>
      <w:rPr/>
    </w:pP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2">
    <w:pPr>
      <w:tabs>
        <w:tab w:val="center" w:pos="4252"/>
        <w:tab w:val="right" w:pos="8504"/>
      </w:tabs>
      <w:spacing w:after="0" w:line="240" w:lineRule="auto"/>
      <w:contextualSpacing w:val="0"/>
      <w:rPr>
        <w:b w:val="1"/>
        <w:color w:val="262626"/>
        <w:sz w:val="24"/>
        <w:szCs w:val="24"/>
      </w:rPr>
    </w:pPr>
    <w:r w:rsidDel="00000000" w:rsidR="00000000" w:rsidRPr="00000000">
      <w:rPr>
        <w:b w:val="1"/>
        <w:color w:val="262626"/>
        <w:sz w:val="24"/>
        <w:szCs w:val="24"/>
        <w:rtl w:val="0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  <w:p w:rsidR="00000000" w:rsidDel="00000000" w:rsidP="00000000" w:rsidRDefault="00000000" w:rsidRPr="00000000" w14:paraId="000000F3">
    <w:pPr>
      <w:tabs>
        <w:tab w:val="center" w:pos="4252"/>
        <w:tab w:val="right" w:pos="8504"/>
      </w:tabs>
      <w:spacing w:after="0" w:line="240" w:lineRule="auto"/>
      <w:contextualSpacing w:val="0"/>
      <w:jc w:val="right"/>
      <w:rPr>
        <w:b w:val="1"/>
        <w:color w:val="262626"/>
        <w:sz w:val="24"/>
        <w:szCs w:val="24"/>
      </w:rPr>
    </w:pPr>
    <w:r w:rsidDel="00000000" w:rsidR="00000000" w:rsidRPr="00000000">
      <w:rPr>
        <w:b w:val="1"/>
        <w:color w:val="262626"/>
        <w:sz w:val="24"/>
        <w:szCs w:val="24"/>
      </w:rPr>
      <w:drawing>
        <wp:inline distB="114300" distT="114300" distL="114300" distR="114300">
          <wp:extent cx="810578" cy="314306"/>
          <wp:effectExtent b="0" l="0" r="0" t="0"/>
          <wp:docPr id="16" name="image33.png"/>
          <a:graphic>
            <a:graphicData uri="http://schemas.openxmlformats.org/drawingml/2006/picture">
              <pic:pic>
                <pic:nvPicPr>
                  <pic:cNvPr id="0" name="image3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10578" cy="314306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  <w:rtl w:val="0"/>
      </w:rPr>
      <w:t xml:space="preserve">Disciplina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  <w:rtl w:val="0"/>
      </w:rPr>
      <w:t xml:space="preserve">: Fundamentos de Jogos Digitais</w: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posOffset>-76199</wp:posOffset>
              </wp:positionH>
              <wp:positionV relativeFrom="paragraph">
                <wp:posOffset>165100</wp:posOffset>
              </wp:positionV>
              <wp:extent cx="5529580" cy="12700"/>
              <wp:effectExtent b="0" l="0" r="0" t="0"/>
              <wp:wrapNone/>
              <wp:docPr id="18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581210" y="3780000"/>
                        <a:ext cx="5529580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rgbClr val="4A7DBA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/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posOffset>-76199</wp:posOffset>
              </wp:positionH>
              <wp:positionV relativeFrom="paragraph">
                <wp:posOffset>165100</wp:posOffset>
              </wp:positionV>
              <wp:extent cx="5529580" cy="12700"/>
              <wp:effectExtent b="0" l="0" r="0" t="0"/>
              <wp:wrapNone/>
              <wp:docPr id="18" name="image36.png"/>
              <a:graphic>
                <a:graphicData uri="http://schemas.openxmlformats.org/drawingml/2006/picture">
                  <pic:pic>
                    <pic:nvPicPr>
                      <pic:cNvPr id="0" name="image36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2958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center"/>
      <w:rPr>
        <w:rFonts w:ascii="Calibri" w:cs="Calibri" w:eastAsia="Calibri" w:hAnsi="Calibri"/>
        <w:b w:val="1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b w:val="1"/>
        <w:color w:val="262626"/>
        <w:sz w:val="24"/>
        <w:szCs w:val="24"/>
      </w:rPr>
      <w:drawing>
        <wp:inline distB="114300" distT="114300" distL="114300" distR="114300">
          <wp:extent cx="1608772" cy="622525"/>
          <wp:effectExtent b="0" l="0" r="0" t="0"/>
          <wp:docPr id="7" name="image22.png"/>
          <a:graphic>
            <a:graphicData uri="http://schemas.openxmlformats.org/drawingml/2006/picture">
              <pic:pic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08772" cy="6225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center"/>
      <w:rPr>
        <w:rFonts w:ascii="Calibri" w:cs="Calibri" w:eastAsia="Calibri" w:hAnsi="Calibri"/>
        <w:b w:val="0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  <w:rtl w:val="0"/>
      </w:rPr>
      <w:t xml:space="preserve">Disciplina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  <w:rtl w:val="0"/>
      </w:rPr>
      <w:t xml:space="preserve">: Fundamentos de Jogos Digitais </w:t>
    </w:r>
  </w:p>
  <w:p w:rsidR="00000000" w:rsidDel="00000000" w:rsidP="00000000" w:rsidRDefault="00000000" w:rsidRPr="00000000" w14:paraId="000000F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center"/>
      <w:rPr>
        <w:rFonts w:ascii="Calibri" w:cs="Calibri" w:eastAsia="Calibri" w:hAnsi="Calibri"/>
        <w:b w:val="0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262626"/>
        <w:sz w:val="24"/>
        <w:szCs w:val="24"/>
        <w:u w:val="none"/>
        <w:shd w:fill="auto" w:val="clear"/>
        <w:vertAlign w:val="baseline"/>
        <w:rtl w:val="0"/>
      </w:rPr>
      <w:t xml:space="preserve">Professora: Mychelline Souto</w:t>
    </w:r>
  </w:p>
  <w:p w:rsidR="00000000" w:rsidDel="00000000" w:rsidP="00000000" w:rsidRDefault="00000000" w:rsidRPr="00000000" w14:paraId="000000F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posOffset>-76199</wp:posOffset>
              </wp:positionH>
              <wp:positionV relativeFrom="paragraph">
                <wp:posOffset>25400</wp:posOffset>
              </wp:positionV>
              <wp:extent cx="5529580" cy="12700"/>
              <wp:effectExtent b="0" l="0" r="0" t="0"/>
              <wp:wrapNone/>
              <wp:docPr id="19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581210" y="3780000"/>
                        <a:ext cx="5529580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rgbClr val="4A7DBA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/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posOffset>-76199</wp:posOffset>
              </wp:positionH>
              <wp:positionV relativeFrom="paragraph">
                <wp:posOffset>25400</wp:posOffset>
              </wp:positionV>
              <wp:extent cx="5529580" cy="12700"/>
              <wp:effectExtent b="0" l="0" r="0" t="0"/>
              <wp:wrapNone/>
              <wp:docPr id="19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2958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-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jpg"/><Relationship Id="rId22" Type="http://schemas.openxmlformats.org/officeDocument/2006/relationships/hyperlink" Target="http://incompetech.com/" TargetMode="External"/><Relationship Id="rId21" Type="http://schemas.openxmlformats.org/officeDocument/2006/relationships/image" Target="media/image34.jpg"/><Relationship Id="rId24" Type="http://schemas.openxmlformats.org/officeDocument/2006/relationships/hyperlink" Target="http://www.freesound.org/" TargetMode="External"/><Relationship Id="rId23" Type="http://schemas.openxmlformats.org/officeDocument/2006/relationships/hyperlink" Target="http://dig.ccmixter.or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7.jpg"/><Relationship Id="rId26" Type="http://schemas.openxmlformats.org/officeDocument/2006/relationships/hyperlink" Target="http://sampleswap.org/" TargetMode="External"/><Relationship Id="rId25" Type="http://schemas.openxmlformats.org/officeDocument/2006/relationships/hyperlink" Target="http://www.freesfx.co.uk/" TargetMode="External"/><Relationship Id="rId28" Type="http://schemas.openxmlformats.org/officeDocument/2006/relationships/hyperlink" Target="http://www.animal-sounds.org/" TargetMode="External"/><Relationship Id="rId27" Type="http://schemas.openxmlformats.org/officeDocument/2006/relationships/hyperlink" Target="http://soundfxnow.com/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hyperlink" Target="http://freemusicarchive.org/" TargetMode="External"/><Relationship Id="rId7" Type="http://schemas.openxmlformats.org/officeDocument/2006/relationships/image" Target="media/image29.png"/><Relationship Id="rId8" Type="http://schemas.openxmlformats.org/officeDocument/2006/relationships/image" Target="media/image28.png"/><Relationship Id="rId31" Type="http://schemas.openxmlformats.org/officeDocument/2006/relationships/header" Target="header1.xml"/><Relationship Id="rId30" Type="http://schemas.openxmlformats.org/officeDocument/2006/relationships/hyperlink" Target="http://www.jewelbeat.com/free/" TargetMode="External"/><Relationship Id="rId11" Type="http://schemas.openxmlformats.org/officeDocument/2006/relationships/image" Target="media/image14.png"/><Relationship Id="rId33" Type="http://schemas.openxmlformats.org/officeDocument/2006/relationships/footer" Target="footer1.xml"/><Relationship Id="rId10" Type="http://schemas.openxmlformats.org/officeDocument/2006/relationships/image" Target="media/image15.png"/><Relationship Id="rId32" Type="http://schemas.openxmlformats.org/officeDocument/2006/relationships/header" Target="header2.xml"/><Relationship Id="rId13" Type="http://schemas.openxmlformats.org/officeDocument/2006/relationships/image" Target="media/image13.jpg"/><Relationship Id="rId12" Type="http://schemas.openxmlformats.org/officeDocument/2006/relationships/image" Target="media/image12.png"/><Relationship Id="rId34" Type="http://schemas.openxmlformats.org/officeDocument/2006/relationships/footer" Target="footer2.xml"/><Relationship Id="rId15" Type="http://schemas.openxmlformats.org/officeDocument/2006/relationships/image" Target="media/image31.jpg"/><Relationship Id="rId14" Type="http://schemas.openxmlformats.org/officeDocument/2006/relationships/image" Target="media/image32.jpg"/><Relationship Id="rId17" Type="http://schemas.openxmlformats.org/officeDocument/2006/relationships/image" Target="media/image30.jpg"/><Relationship Id="rId16" Type="http://schemas.openxmlformats.org/officeDocument/2006/relationships/image" Target="media/image24.jpg"/><Relationship Id="rId19" Type="http://schemas.openxmlformats.org/officeDocument/2006/relationships/image" Target="media/image21.jpg"/><Relationship Id="rId18" Type="http://schemas.openxmlformats.org/officeDocument/2006/relationships/image" Target="media/image17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3.png"/><Relationship Id="rId2" Type="http://schemas.openxmlformats.org/officeDocument/2006/relationships/image" Target="media/image3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